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D24EF" w14:textId="77777777" w:rsidR="00A53FD3" w:rsidRDefault="00A53FD3" w:rsidP="00A53FD3">
      <w:r>
        <w:t>8</w:t>
      </w:r>
      <w:r w:rsidRPr="00B85168">
        <w:rPr>
          <w:vertAlign w:val="superscript"/>
        </w:rPr>
        <w:t>th</w:t>
      </w:r>
      <w:r>
        <w:t xml:space="preserve"> April, 2025</w:t>
      </w:r>
    </w:p>
    <w:p w14:paraId="0F7EC303" w14:textId="77777777" w:rsidR="00A53FD3" w:rsidRDefault="00A53FD3" w:rsidP="00A53FD3">
      <w:r>
        <w:t>A Chara,</w:t>
      </w:r>
    </w:p>
    <w:p w14:paraId="0D0C09EF" w14:textId="77777777" w:rsidR="00A53FD3" w:rsidRPr="003F43A1" w:rsidRDefault="00A53FD3" w:rsidP="00A53FD3">
      <w:r>
        <w:t xml:space="preserve">Thank you for contacting us in relation to the advertised position of Deputy Principal </w:t>
      </w:r>
      <w:bookmarkStart w:id="0" w:name="_Hlk88832712"/>
      <w:r>
        <w:t xml:space="preserve">in </w:t>
      </w:r>
      <w:bookmarkEnd w:id="0"/>
      <w:proofErr w:type="spellStart"/>
      <w:r>
        <w:t>Colaíste</w:t>
      </w:r>
      <w:proofErr w:type="spellEnd"/>
      <w:r>
        <w:t xml:space="preserve"> </w:t>
      </w:r>
      <w:proofErr w:type="spellStart"/>
      <w:r>
        <w:t>Éamann</w:t>
      </w:r>
      <w:proofErr w:type="spellEnd"/>
      <w:r>
        <w:t xml:space="preserve"> </w:t>
      </w:r>
      <w:proofErr w:type="spellStart"/>
      <w:r>
        <w:t>Rís</w:t>
      </w:r>
      <w:proofErr w:type="spellEnd"/>
      <w:r>
        <w:t>, Cork City.</w:t>
      </w:r>
    </w:p>
    <w:p w14:paraId="21E5C003" w14:textId="77777777" w:rsidR="00A53FD3" w:rsidRDefault="00A53FD3" w:rsidP="00A53FD3"/>
    <w:p w14:paraId="0603F0AF" w14:textId="01A4FB39" w:rsidR="00A53FD3" w:rsidRDefault="00A53FD3" w:rsidP="00A53FD3">
      <w:r>
        <w:t xml:space="preserve">The post </w:t>
      </w:r>
      <w:r w:rsidR="00AC5A36">
        <w:t xml:space="preserve">of Deputy </w:t>
      </w:r>
      <w:r>
        <w:t>Principal will be filled in accordance with the following:</w:t>
      </w:r>
    </w:p>
    <w:p w14:paraId="603528E3" w14:textId="77777777" w:rsidR="00A53FD3" w:rsidRDefault="00A53FD3" w:rsidP="00A53FD3">
      <w:pPr>
        <w:pStyle w:val="ListParagraph"/>
        <w:numPr>
          <w:ilvl w:val="0"/>
          <w:numId w:val="7"/>
        </w:numPr>
        <w:spacing w:after="160" w:line="259" w:lineRule="auto"/>
      </w:pPr>
      <w:r>
        <w:t>The Edmund Rice Schools Trust Charter</w:t>
      </w:r>
    </w:p>
    <w:p w14:paraId="726E78F5" w14:textId="77777777" w:rsidR="00A53FD3" w:rsidRDefault="00A53FD3" w:rsidP="00A53FD3">
      <w:pPr>
        <w:pStyle w:val="ListParagraph"/>
        <w:numPr>
          <w:ilvl w:val="0"/>
          <w:numId w:val="7"/>
        </w:numPr>
        <w:spacing w:after="160" w:line="259" w:lineRule="auto"/>
      </w:pPr>
      <w:r>
        <w:t xml:space="preserve">Articles 20 and 21 of the Articles of Management for Catholic Secondary Schools </w:t>
      </w:r>
    </w:p>
    <w:p w14:paraId="13234FCF" w14:textId="77777777" w:rsidR="00A53FD3" w:rsidRDefault="00A53FD3" w:rsidP="00A53FD3">
      <w:pPr>
        <w:pStyle w:val="ListParagraph"/>
        <w:numPr>
          <w:ilvl w:val="0"/>
          <w:numId w:val="7"/>
        </w:numPr>
        <w:spacing w:after="160" w:line="259" w:lineRule="auto"/>
      </w:pPr>
      <w:r>
        <w:t xml:space="preserve">Department of Education &amp; Skills Circular 04/98 </w:t>
      </w:r>
    </w:p>
    <w:p w14:paraId="4CB974F7" w14:textId="77777777" w:rsidR="00A53FD3" w:rsidRDefault="00A53FD3" w:rsidP="00A53FD3">
      <w:pPr>
        <w:pStyle w:val="ListParagraph"/>
        <w:numPr>
          <w:ilvl w:val="0"/>
          <w:numId w:val="7"/>
        </w:numPr>
        <w:spacing w:after="160" w:line="259" w:lineRule="auto"/>
      </w:pPr>
      <w:r>
        <w:t>Department of Education &amp; Skills Circular 62/2021</w:t>
      </w:r>
    </w:p>
    <w:p w14:paraId="01C90D7D" w14:textId="77777777" w:rsidR="00A53FD3" w:rsidRDefault="00A53FD3" w:rsidP="00A53FD3">
      <w:pPr>
        <w:pStyle w:val="ListParagraph"/>
        <w:numPr>
          <w:ilvl w:val="0"/>
          <w:numId w:val="7"/>
        </w:numPr>
        <w:spacing w:after="160" w:line="259" w:lineRule="auto"/>
      </w:pPr>
      <w:r>
        <w:t xml:space="preserve">Role Profile for the position of the Deputy Principal </w:t>
      </w:r>
    </w:p>
    <w:p w14:paraId="19171B27" w14:textId="77777777" w:rsidR="00A53FD3" w:rsidRDefault="00A53FD3" w:rsidP="00A53FD3"/>
    <w:p w14:paraId="26795720" w14:textId="77777777" w:rsidR="00A53FD3" w:rsidRDefault="00A53FD3" w:rsidP="00A53FD3">
      <w:r>
        <w:t xml:space="preserve">Further information about the school is available on the school’s website, </w:t>
      </w:r>
      <w:hyperlink r:id="rId7" w:history="1">
        <w:r w:rsidRPr="003A3865">
          <w:rPr>
            <w:rStyle w:val="Hyperlink"/>
          </w:rPr>
          <w:t>www.cercork.ie</w:t>
        </w:r>
      </w:hyperlink>
      <w:r>
        <w:t xml:space="preserve"> and our social media channels, on Facebook, Instagram and TikTok.</w:t>
      </w:r>
    </w:p>
    <w:p w14:paraId="18103AB3" w14:textId="77777777" w:rsidR="00A53FD3" w:rsidRDefault="00A53FD3" w:rsidP="00A53FD3">
      <w:r>
        <w:t>I now attach the Application Form and the links below to the five associated documents which should be read to assist you in completing the form and gain an understanding of the application process.</w:t>
      </w:r>
    </w:p>
    <w:p w14:paraId="41A890DC" w14:textId="77777777" w:rsidR="00A53FD3" w:rsidRDefault="00A53FD3" w:rsidP="00A53FD3">
      <w:pPr>
        <w:pStyle w:val="ListParagraph"/>
        <w:numPr>
          <w:ilvl w:val="0"/>
          <w:numId w:val="8"/>
        </w:numPr>
        <w:spacing w:after="160" w:line="259" w:lineRule="auto"/>
      </w:pPr>
      <w:r>
        <w:t xml:space="preserve">The Edmund Rice Schools Trust Charter, available </w:t>
      </w:r>
      <w:hyperlink r:id="rId8" w:history="1">
        <w:r w:rsidRPr="00C36420">
          <w:rPr>
            <w:rStyle w:val="Hyperlink"/>
          </w:rPr>
          <w:t>here</w:t>
        </w:r>
      </w:hyperlink>
    </w:p>
    <w:p w14:paraId="7ACA2BB9" w14:textId="77777777" w:rsidR="00A53FD3" w:rsidRDefault="00A53FD3" w:rsidP="00A53FD3">
      <w:pPr>
        <w:pStyle w:val="ListParagraph"/>
        <w:numPr>
          <w:ilvl w:val="0"/>
          <w:numId w:val="8"/>
        </w:numPr>
        <w:spacing w:after="160" w:line="259" w:lineRule="auto"/>
      </w:pPr>
      <w:r>
        <w:t xml:space="preserve">Circular 04/98, available </w:t>
      </w:r>
      <w:hyperlink r:id="rId9" w:history="1">
        <w:r w:rsidRPr="00C36420">
          <w:rPr>
            <w:rStyle w:val="Hyperlink"/>
          </w:rPr>
          <w:t>here</w:t>
        </w:r>
      </w:hyperlink>
    </w:p>
    <w:p w14:paraId="38FC5650" w14:textId="77777777" w:rsidR="00A53FD3" w:rsidRDefault="00A53FD3" w:rsidP="00A53FD3">
      <w:pPr>
        <w:pStyle w:val="ListParagraph"/>
        <w:numPr>
          <w:ilvl w:val="0"/>
          <w:numId w:val="8"/>
        </w:numPr>
        <w:spacing w:after="160" w:line="259" w:lineRule="auto"/>
      </w:pPr>
      <w:r>
        <w:t xml:space="preserve">Circular 62/2021, available </w:t>
      </w:r>
      <w:hyperlink r:id="rId10" w:history="1">
        <w:r w:rsidRPr="00C36420">
          <w:rPr>
            <w:rStyle w:val="Hyperlink"/>
          </w:rPr>
          <w:t>here</w:t>
        </w:r>
      </w:hyperlink>
    </w:p>
    <w:p w14:paraId="43880983" w14:textId="77777777" w:rsidR="00A53FD3" w:rsidRDefault="00A53FD3" w:rsidP="00A53FD3">
      <w:pPr>
        <w:pStyle w:val="ListParagraph"/>
        <w:numPr>
          <w:ilvl w:val="0"/>
          <w:numId w:val="8"/>
        </w:numPr>
        <w:spacing w:after="160" w:line="259" w:lineRule="auto"/>
      </w:pPr>
      <w:r>
        <w:t xml:space="preserve">Articles 20 and 21 of the Articles of Management, available </w:t>
      </w:r>
      <w:hyperlink r:id="rId11" w:history="1">
        <w:r w:rsidRPr="00C36420">
          <w:rPr>
            <w:rStyle w:val="Hyperlink"/>
          </w:rPr>
          <w:t>here</w:t>
        </w:r>
      </w:hyperlink>
    </w:p>
    <w:p w14:paraId="54E1C73F" w14:textId="77777777" w:rsidR="00A53FD3" w:rsidRDefault="00A53FD3" w:rsidP="00A53FD3">
      <w:pPr>
        <w:pStyle w:val="ListParagraph"/>
        <w:numPr>
          <w:ilvl w:val="0"/>
          <w:numId w:val="8"/>
        </w:numPr>
        <w:spacing w:after="160" w:line="259" w:lineRule="auto"/>
      </w:pPr>
      <w:r>
        <w:t xml:space="preserve">Role Profile of Deputy Principal, available </w:t>
      </w:r>
      <w:hyperlink r:id="rId12" w:history="1">
        <w:r w:rsidRPr="00C36420">
          <w:rPr>
            <w:rStyle w:val="Hyperlink"/>
          </w:rPr>
          <w:t>here</w:t>
        </w:r>
      </w:hyperlink>
    </w:p>
    <w:p w14:paraId="74A5A1DC" w14:textId="77777777" w:rsidR="00A53FD3" w:rsidRDefault="00A53FD3" w:rsidP="00A53FD3"/>
    <w:p w14:paraId="113F7D4B" w14:textId="77777777" w:rsidR="00A53FD3" w:rsidRDefault="00A53FD3" w:rsidP="00A53FD3">
      <w:pPr>
        <w:pStyle w:val="Body"/>
        <w:pBdr>
          <w:top w:val="none" w:sz="0" w:space="0" w:color="auto"/>
          <w:left w:val="none" w:sz="0" w:space="0" w:color="auto"/>
          <w:bottom w:val="none" w:sz="0" w:space="0" w:color="auto"/>
          <w:right w:val="none" w:sz="0" w:space="0" w:color="auto"/>
        </w:pBdr>
        <w:rPr>
          <w:rFonts w:ascii="Calibri" w:hAnsi="Calibri" w:cs="Calibri"/>
          <w:bCs/>
          <w:color w:val="auto"/>
          <w:lang w:val="en-US"/>
        </w:rPr>
      </w:pPr>
      <w:r w:rsidRPr="003F43A1">
        <w:t>Comple</w:t>
      </w:r>
      <w:r>
        <w:t xml:space="preserve">ted Application Forms should </w:t>
      </w:r>
      <w:r w:rsidRPr="003F43A1">
        <w:rPr>
          <w:rFonts w:ascii="Calibri" w:hAnsi="Calibri" w:cs="Calibri"/>
          <w:bCs/>
          <w:color w:val="auto"/>
          <w:lang w:val="en-US"/>
        </w:rPr>
        <w:t xml:space="preserve">be returned in PDF by email to </w:t>
      </w:r>
      <w:hyperlink r:id="rId13" w:history="1">
        <w:r w:rsidRPr="003A3865">
          <w:rPr>
            <w:rStyle w:val="Hyperlink"/>
            <w:rFonts w:ascii="Calibri" w:hAnsi="Calibri" w:cs="Calibri"/>
            <w:bCs/>
            <w:lang w:val="en-US"/>
          </w:rPr>
          <w:t>recruitment@cercork.ie</w:t>
        </w:r>
      </w:hyperlink>
    </w:p>
    <w:p w14:paraId="4BB67033" w14:textId="77777777" w:rsidR="00A53FD3" w:rsidRPr="003F43A1" w:rsidRDefault="00A53FD3" w:rsidP="00A53FD3">
      <w:pPr>
        <w:pStyle w:val="Body"/>
        <w:pBdr>
          <w:top w:val="none" w:sz="0" w:space="0" w:color="auto"/>
          <w:left w:val="none" w:sz="0" w:space="0" w:color="auto"/>
          <w:bottom w:val="none" w:sz="0" w:space="0" w:color="auto"/>
          <w:right w:val="none" w:sz="0" w:space="0" w:color="auto"/>
        </w:pBdr>
        <w:rPr>
          <w:rFonts w:ascii="Calibri" w:hAnsi="Calibri" w:cs="Calibri"/>
          <w:bCs/>
          <w:color w:val="auto"/>
          <w:lang w:val="en-US"/>
        </w:rPr>
      </w:pPr>
    </w:p>
    <w:p w14:paraId="30FB3915" w14:textId="77777777" w:rsidR="00A53FD3" w:rsidRPr="003F43A1" w:rsidRDefault="00A53FD3" w:rsidP="00A53FD3">
      <w:pPr>
        <w:pStyle w:val="Body"/>
        <w:pBdr>
          <w:top w:val="none" w:sz="0" w:space="0" w:color="auto"/>
          <w:left w:val="none" w:sz="0" w:space="0" w:color="auto"/>
          <w:bottom w:val="none" w:sz="0" w:space="0" w:color="auto"/>
          <w:right w:val="none" w:sz="0" w:space="0" w:color="auto"/>
        </w:pBdr>
        <w:rPr>
          <w:rFonts w:ascii="Calibri" w:hAnsi="Calibri" w:cs="Calibri"/>
          <w:bCs/>
          <w:color w:val="auto"/>
          <w:lang w:val="en-US"/>
        </w:rPr>
      </w:pPr>
      <w:r w:rsidRPr="003F43A1">
        <w:rPr>
          <w:rFonts w:ascii="Calibri" w:hAnsi="Calibri" w:cs="Calibri"/>
          <w:bCs/>
          <w:color w:val="auto"/>
          <w:lang w:val="en-US"/>
        </w:rPr>
        <w:t>Applications received after 12pm on Friday April 25</w:t>
      </w:r>
      <w:r w:rsidRPr="003F43A1">
        <w:rPr>
          <w:rFonts w:ascii="Calibri" w:hAnsi="Calibri" w:cs="Calibri"/>
          <w:bCs/>
          <w:color w:val="auto"/>
          <w:vertAlign w:val="superscript"/>
          <w:lang w:val="en-US"/>
        </w:rPr>
        <w:t>th</w:t>
      </w:r>
      <w:r w:rsidRPr="003F43A1">
        <w:rPr>
          <w:rFonts w:ascii="Calibri" w:hAnsi="Calibri" w:cs="Calibri"/>
          <w:bCs/>
          <w:color w:val="auto"/>
          <w:lang w:val="en-US"/>
        </w:rPr>
        <w:t xml:space="preserve"> will not be considered for processing. </w:t>
      </w:r>
    </w:p>
    <w:p w14:paraId="30C9AB54" w14:textId="77777777" w:rsidR="00A53FD3" w:rsidRPr="003F43A1" w:rsidRDefault="00A53FD3" w:rsidP="00A53FD3">
      <w:pPr>
        <w:pStyle w:val="Body"/>
        <w:pBdr>
          <w:top w:val="none" w:sz="0" w:space="0" w:color="auto"/>
          <w:left w:val="none" w:sz="0" w:space="0" w:color="auto"/>
          <w:bottom w:val="none" w:sz="0" w:space="0" w:color="auto"/>
          <w:right w:val="none" w:sz="0" w:space="0" w:color="auto"/>
        </w:pBdr>
        <w:rPr>
          <w:rFonts w:ascii="Calibri" w:hAnsi="Calibri" w:cs="Calibri"/>
          <w:bCs/>
          <w:color w:val="auto"/>
          <w:lang w:val="en-US"/>
        </w:rPr>
      </w:pPr>
    </w:p>
    <w:p w14:paraId="43BE810B" w14:textId="77777777" w:rsidR="00A53FD3" w:rsidRPr="003F43A1" w:rsidRDefault="00A53FD3" w:rsidP="00A53FD3">
      <w:pPr>
        <w:pStyle w:val="Body"/>
        <w:pBdr>
          <w:top w:val="none" w:sz="0" w:space="0" w:color="auto"/>
          <w:left w:val="none" w:sz="0" w:space="0" w:color="auto"/>
          <w:bottom w:val="none" w:sz="0" w:space="0" w:color="auto"/>
          <w:right w:val="none" w:sz="0" w:space="0" w:color="auto"/>
        </w:pBdr>
        <w:rPr>
          <w:rFonts w:ascii="Calibri" w:hAnsi="Calibri" w:cs="Calibri"/>
          <w:bCs/>
          <w:color w:val="auto"/>
          <w:lang w:val="en-US"/>
        </w:rPr>
      </w:pPr>
      <w:r w:rsidRPr="003F43A1">
        <w:rPr>
          <w:rFonts w:ascii="Calibri" w:hAnsi="Calibri" w:cs="Calibri"/>
          <w:bCs/>
          <w:color w:val="auto"/>
          <w:lang w:val="en-US"/>
        </w:rPr>
        <w:t>Provisional Date(s) for interviews: week of May 12</w:t>
      </w:r>
      <w:r w:rsidRPr="003F43A1">
        <w:rPr>
          <w:rFonts w:ascii="Calibri" w:hAnsi="Calibri" w:cs="Calibri"/>
          <w:bCs/>
          <w:color w:val="auto"/>
          <w:vertAlign w:val="superscript"/>
          <w:lang w:val="en-US"/>
        </w:rPr>
        <w:t>th</w:t>
      </w:r>
      <w:r w:rsidRPr="003F43A1">
        <w:rPr>
          <w:rFonts w:ascii="Calibri" w:hAnsi="Calibri" w:cs="Calibri"/>
          <w:bCs/>
          <w:color w:val="auto"/>
          <w:lang w:val="en-US"/>
        </w:rPr>
        <w:t xml:space="preserve"> 2025</w:t>
      </w:r>
    </w:p>
    <w:p w14:paraId="7E69606E" w14:textId="77777777" w:rsidR="00A53FD3" w:rsidRPr="003F43A1" w:rsidRDefault="00A53FD3" w:rsidP="00A53FD3">
      <w:pPr>
        <w:pStyle w:val="Body"/>
        <w:pBdr>
          <w:top w:val="none" w:sz="0" w:space="0" w:color="auto"/>
          <w:left w:val="none" w:sz="0" w:space="0" w:color="auto"/>
          <w:bottom w:val="none" w:sz="0" w:space="0" w:color="auto"/>
          <w:right w:val="none" w:sz="0" w:space="0" w:color="auto"/>
        </w:pBdr>
        <w:rPr>
          <w:rFonts w:ascii="Calibri" w:hAnsi="Calibri" w:cs="Calibri"/>
          <w:bCs/>
          <w:color w:val="auto"/>
          <w:lang w:val="en-US"/>
        </w:rPr>
      </w:pPr>
    </w:p>
    <w:p w14:paraId="2BA54935" w14:textId="77777777" w:rsidR="00A53FD3" w:rsidRPr="003F43A1" w:rsidRDefault="00A53FD3" w:rsidP="00A53FD3">
      <w:pPr>
        <w:pStyle w:val="Body"/>
        <w:pBdr>
          <w:top w:val="none" w:sz="0" w:space="0" w:color="auto"/>
          <w:left w:val="none" w:sz="0" w:space="0" w:color="auto"/>
          <w:bottom w:val="none" w:sz="0" w:space="0" w:color="auto"/>
          <w:right w:val="none" w:sz="0" w:space="0" w:color="auto"/>
        </w:pBdr>
        <w:rPr>
          <w:rFonts w:ascii="Calibri" w:hAnsi="Calibri" w:cs="Calibri"/>
          <w:bCs/>
          <w:color w:val="auto"/>
          <w:lang w:val="en-US"/>
        </w:rPr>
      </w:pPr>
      <w:r w:rsidRPr="003F43A1">
        <w:rPr>
          <w:rFonts w:ascii="Calibri" w:hAnsi="Calibri" w:cs="Calibri"/>
          <w:bCs/>
          <w:color w:val="auto"/>
          <w:lang w:val="en-US"/>
        </w:rPr>
        <w:t>I wish you the bes</w:t>
      </w:r>
      <w:r>
        <w:rPr>
          <w:rFonts w:ascii="Calibri" w:hAnsi="Calibri" w:cs="Calibri"/>
          <w:bCs/>
          <w:color w:val="auto"/>
          <w:lang w:val="en-US"/>
        </w:rPr>
        <w:t>t of luck with your application.</w:t>
      </w:r>
    </w:p>
    <w:p w14:paraId="7EF649CC" w14:textId="77777777" w:rsidR="00A53FD3" w:rsidRDefault="00A53FD3" w:rsidP="00A53FD3"/>
    <w:p w14:paraId="497A0541" w14:textId="77777777" w:rsidR="00A53FD3" w:rsidRDefault="00A53FD3" w:rsidP="00A53FD3"/>
    <w:sectPr w:rsidR="00A53FD3" w:rsidSect="00FA4DD3">
      <w:headerReference w:type="even" r:id="rId14"/>
      <w:headerReference w:type="default" r:id="rId15"/>
      <w:footerReference w:type="default" r:id="rId16"/>
      <w:pgSz w:w="11906" w:h="16838"/>
      <w:pgMar w:top="993" w:right="1133" w:bottom="144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4EF70" w14:textId="77777777" w:rsidR="00533A74" w:rsidRDefault="00533A74" w:rsidP="0042528C">
      <w:pPr>
        <w:spacing w:after="0" w:line="240" w:lineRule="auto"/>
      </w:pPr>
      <w:r>
        <w:separator/>
      </w:r>
    </w:p>
  </w:endnote>
  <w:endnote w:type="continuationSeparator" w:id="0">
    <w:p w14:paraId="7B6299A3" w14:textId="77777777" w:rsidR="00533A74" w:rsidRDefault="00533A74" w:rsidP="00425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F24F" w14:textId="77777777" w:rsidR="00DC792B" w:rsidRDefault="00DC792B">
    <w:pPr>
      <w:pStyle w:val="Footer"/>
    </w:pPr>
  </w:p>
  <w:p w14:paraId="47D183C3" w14:textId="77777777" w:rsidR="00DC792B" w:rsidRDefault="00DC792B">
    <w:pPr>
      <w:pStyle w:val="Footer"/>
    </w:pPr>
    <w:r>
      <w:t xml:space="preserve">                                                               </w:t>
    </w:r>
    <w:r>
      <w:object w:dxaOrig="3108" w:dyaOrig="901" w14:anchorId="7836D2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45.4pt">
          <v:imagedata r:id="rId1" o:title=""/>
        </v:shape>
        <o:OLEObject Type="Embed" ProgID="CorelDraw.Graphic.21" ShapeID="_x0000_i1025" DrawAspect="Content" ObjectID="_1805900948" r:id="rId2"/>
      </w:object>
    </w:r>
  </w:p>
  <w:p w14:paraId="6AA93C8D" w14:textId="77777777" w:rsidR="00DC792B" w:rsidRPr="00DD0A7D" w:rsidRDefault="00DC792B" w:rsidP="00DD0A7D">
    <w:pPr>
      <w:pStyle w:val="Footer"/>
      <w:jc w:val="center"/>
      <w:rPr>
        <w:sz w:val="16"/>
        <w:szCs w:val="16"/>
      </w:rPr>
    </w:pPr>
    <w:r w:rsidRPr="00DD0A7D">
      <w:rPr>
        <w:rFonts w:ascii="Calibri" w:hAnsi="Calibri"/>
        <w:b/>
        <w:bCs/>
        <w:sz w:val="16"/>
        <w:szCs w:val="16"/>
        <w:shd w:val="clear" w:color="auto" w:fill="FFFFFF"/>
      </w:rPr>
      <w:t xml:space="preserve">      Registered Charity Number 20146856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4D6DE" w14:textId="77777777" w:rsidR="00533A74" w:rsidRDefault="00533A74" w:rsidP="0042528C">
      <w:pPr>
        <w:spacing w:after="0" w:line="240" w:lineRule="auto"/>
      </w:pPr>
      <w:r>
        <w:separator/>
      </w:r>
    </w:p>
  </w:footnote>
  <w:footnote w:type="continuationSeparator" w:id="0">
    <w:p w14:paraId="78340732" w14:textId="77777777" w:rsidR="00533A74" w:rsidRDefault="00533A74" w:rsidP="00425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FAC7" w14:textId="77777777" w:rsidR="00DC792B" w:rsidRDefault="00DC792B">
    <w:pPr>
      <w:pStyle w:val="Header"/>
    </w:pPr>
  </w:p>
  <w:p w14:paraId="606B8313" w14:textId="77777777" w:rsidR="00DC792B" w:rsidRDefault="00DC7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EFC5B" w14:textId="77777777" w:rsidR="00DC792B" w:rsidRDefault="00DC792B" w:rsidP="00DC56CD">
    <w:pPr>
      <w:pStyle w:val="Header"/>
      <w:ind w:left="142"/>
    </w:pPr>
    <w:r>
      <w:rPr>
        <w:noProof/>
        <w:lang w:eastAsia="en-IE"/>
      </w:rPr>
      <w:drawing>
        <wp:inline distT="0" distB="0" distL="0" distR="0" wp14:anchorId="441666CB" wp14:editId="2A724414">
          <wp:extent cx="6300470" cy="16402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ColaisteEamannRis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470" cy="1640205"/>
                  </a:xfrm>
                  <a:prstGeom prst="rect">
                    <a:avLst/>
                  </a:prstGeom>
                </pic:spPr>
              </pic:pic>
            </a:graphicData>
          </a:graphic>
        </wp:inline>
      </w:drawing>
    </w:r>
  </w:p>
  <w:p w14:paraId="1A83EFA6" w14:textId="77777777" w:rsidR="00DC792B" w:rsidRDefault="00DC7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760EE"/>
    <w:multiLevelType w:val="hybridMultilevel"/>
    <w:tmpl w:val="F970F98A"/>
    <w:lvl w:ilvl="0" w:tplc="90407C3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C656962"/>
    <w:multiLevelType w:val="hybridMultilevel"/>
    <w:tmpl w:val="4D841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8960DF5"/>
    <w:multiLevelType w:val="hybridMultilevel"/>
    <w:tmpl w:val="52C25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8D455AF"/>
    <w:multiLevelType w:val="hybridMultilevel"/>
    <w:tmpl w:val="CDB07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0F00082"/>
    <w:multiLevelType w:val="hybridMultilevel"/>
    <w:tmpl w:val="580ADB6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305335C"/>
    <w:multiLevelType w:val="hybridMultilevel"/>
    <w:tmpl w:val="30767A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D861624"/>
    <w:multiLevelType w:val="hybridMultilevel"/>
    <w:tmpl w:val="41D05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B3177E7"/>
    <w:multiLevelType w:val="hybridMultilevel"/>
    <w:tmpl w:val="389C095E"/>
    <w:lvl w:ilvl="0" w:tplc="FFFFFFFF">
      <w:start w:val="1"/>
      <w:numFmt w:val="bullet"/>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92872434">
    <w:abstractNumId w:val="7"/>
  </w:num>
  <w:num w:numId="2" w16cid:durableId="232787276">
    <w:abstractNumId w:val="5"/>
  </w:num>
  <w:num w:numId="3" w16cid:durableId="1318997739">
    <w:abstractNumId w:val="1"/>
  </w:num>
  <w:num w:numId="4" w16cid:durableId="473066220">
    <w:abstractNumId w:val="6"/>
  </w:num>
  <w:num w:numId="5" w16cid:durableId="316806912">
    <w:abstractNumId w:val="3"/>
  </w:num>
  <w:num w:numId="6" w16cid:durableId="1243947249">
    <w:abstractNumId w:val="2"/>
  </w:num>
  <w:num w:numId="7" w16cid:durableId="157581213">
    <w:abstractNumId w:val="4"/>
  </w:num>
  <w:num w:numId="8" w16cid:durableId="1198347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E" w:vendorID="64" w:dllVersion="6" w:nlCheck="1" w:checkStyle="0"/>
  <w:activeWritingStyle w:appName="MSWord" w:lang="en-US" w:vendorID="64" w:dllVersion="6" w:nlCheck="1" w:checkStyle="0"/>
  <w:activeWritingStyle w:appName="MSWord" w:lang="en-IE" w:vendorID="64" w:dllVersion="0" w:nlCheck="1" w:checkStyle="0"/>
  <w:proofState w:spelling="clean"/>
  <w:defaultTabStop w:val="720"/>
  <w:evenAndOddHeaders/>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8C"/>
    <w:rsid w:val="00090DD2"/>
    <w:rsid w:val="000A0B26"/>
    <w:rsid w:val="000C0DAD"/>
    <w:rsid w:val="000C6593"/>
    <w:rsid w:val="000F1A66"/>
    <w:rsid w:val="00107449"/>
    <w:rsid w:val="00141E01"/>
    <w:rsid w:val="001909EE"/>
    <w:rsid w:val="001C4D26"/>
    <w:rsid w:val="001D5EED"/>
    <w:rsid w:val="002034DE"/>
    <w:rsid w:val="002163C8"/>
    <w:rsid w:val="00241735"/>
    <w:rsid w:val="002E51E9"/>
    <w:rsid w:val="002F2179"/>
    <w:rsid w:val="003457B6"/>
    <w:rsid w:val="003621F2"/>
    <w:rsid w:val="00380B30"/>
    <w:rsid w:val="003F5683"/>
    <w:rsid w:val="0042528C"/>
    <w:rsid w:val="0044367E"/>
    <w:rsid w:val="00473306"/>
    <w:rsid w:val="004976DB"/>
    <w:rsid w:val="004F642E"/>
    <w:rsid w:val="004F6743"/>
    <w:rsid w:val="00533A74"/>
    <w:rsid w:val="00535E87"/>
    <w:rsid w:val="005D6F3A"/>
    <w:rsid w:val="00632125"/>
    <w:rsid w:val="00633F30"/>
    <w:rsid w:val="006565B7"/>
    <w:rsid w:val="00673F69"/>
    <w:rsid w:val="0069484A"/>
    <w:rsid w:val="006E66FC"/>
    <w:rsid w:val="007054E5"/>
    <w:rsid w:val="00710661"/>
    <w:rsid w:val="007339DB"/>
    <w:rsid w:val="007C597A"/>
    <w:rsid w:val="007D24B9"/>
    <w:rsid w:val="007F3736"/>
    <w:rsid w:val="007F39DE"/>
    <w:rsid w:val="00813FC9"/>
    <w:rsid w:val="008574B3"/>
    <w:rsid w:val="00884F14"/>
    <w:rsid w:val="008C24F0"/>
    <w:rsid w:val="008E0AF9"/>
    <w:rsid w:val="008E2C1A"/>
    <w:rsid w:val="008F7410"/>
    <w:rsid w:val="00913AC4"/>
    <w:rsid w:val="009452E8"/>
    <w:rsid w:val="00960C4F"/>
    <w:rsid w:val="009655BC"/>
    <w:rsid w:val="009711A9"/>
    <w:rsid w:val="009754F9"/>
    <w:rsid w:val="00A00F86"/>
    <w:rsid w:val="00A1491A"/>
    <w:rsid w:val="00A4262F"/>
    <w:rsid w:val="00A53FD3"/>
    <w:rsid w:val="00A74841"/>
    <w:rsid w:val="00A93147"/>
    <w:rsid w:val="00AC5A36"/>
    <w:rsid w:val="00AE74CD"/>
    <w:rsid w:val="00B756B0"/>
    <w:rsid w:val="00BB260A"/>
    <w:rsid w:val="00C047E6"/>
    <w:rsid w:val="00C15B49"/>
    <w:rsid w:val="00C42419"/>
    <w:rsid w:val="00C81E27"/>
    <w:rsid w:val="00CE3DFC"/>
    <w:rsid w:val="00D50F9F"/>
    <w:rsid w:val="00D52BA1"/>
    <w:rsid w:val="00D7110E"/>
    <w:rsid w:val="00D7388C"/>
    <w:rsid w:val="00D86221"/>
    <w:rsid w:val="00DB1758"/>
    <w:rsid w:val="00DC56CD"/>
    <w:rsid w:val="00DC792B"/>
    <w:rsid w:val="00DD0A7D"/>
    <w:rsid w:val="00DD2B59"/>
    <w:rsid w:val="00E51600"/>
    <w:rsid w:val="00E650A2"/>
    <w:rsid w:val="00E74809"/>
    <w:rsid w:val="00EC65EC"/>
    <w:rsid w:val="00EE0178"/>
    <w:rsid w:val="00F0338A"/>
    <w:rsid w:val="00F25C5D"/>
    <w:rsid w:val="00FA4DD3"/>
    <w:rsid w:val="00FF5D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3487E61"/>
  <w15:docId w15:val="{EE9BEB44-3AE1-4E23-A518-8FC272F2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FD3"/>
  </w:style>
  <w:style w:type="paragraph" w:styleId="Heading3">
    <w:name w:val="heading 3"/>
    <w:basedOn w:val="Normal"/>
    <w:link w:val="Heading3Char"/>
    <w:uiPriority w:val="9"/>
    <w:qFormat/>
    <w:rsid w:val="00241735"/>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28C"/>
  </w:style>
  <w:style w:type="paragraph" w:styleId="Footer">
    <w:name w:val="footer"/>
    <w:basedOn w:val="Normal"/>
    <w:link w:val="FooterChar"/>
    <w:uiPriority w:val="99"/>
    <w:unhideWhenUsed/>
    <w:rsid w:val="00425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28C"/>
  </w:style>
  <w:style w:type="paragraph" w:styleId="BalloonText">
    <w:name w:val="Balloon Text"/>
    <w:basedOn w:val="Normal"/>
    <w:link w:val="BalloonTextChar"/>
    <w:uiPriority w:val="99"/>
    <w:semiHidden/>
    <w:unhideWhenUsed/>
    <w:rsid w:val="00BB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60A"/>
    <w:rPr>
      <w:rFonts w:ascii="Tahoma" w:hAnsi="Tahoma" w:cs="Tahoma"/>
      <w:sz w:val="16"/>
      <w:szCs w:val="16"/>
    </w:rPr>
  </w:style>
  <w:style w:type="character" w:styleId="Hyperlink">
    <w:name w:val="Hyperlink"/>
    <w:basedOn w:val="DefaultParagraphFont"/>
    <w:uiPriority w:val="99"/>
    <w:unhideWhenUsed/>
    <w:rsid w:val="00D7110E"/>
    <w:rPr>
      <w:color w:val="0000FF"/>
      <w:u w:val="single"/>
    </w:rPr>
  </w:style>
  <w:style w:type="character" w:customStyle="1" w:styleId="Heading3Char">
    <w:name w:val="Heading 3 Char"/>
    <w:basedOn w:val="DefaultParagraphFont"/>
    <w:link w:val="Heading3"/>
    <w:uiPriority w:val="9"/>
    <w:rsid w:val="00241735"/>
    <w:rPr>
      <w:rFonts w:ascii="Times New Roman" w:eastAsia="Times New Roman" w:hAnsi="Times New Roman" w:cs="Times New Roman"/>
      <w:b/>
      <w:bCs/>
      <w:sz w:val="27"/>
      <w:szCs w:val="27"/>
      <w:lang w:eastAsia="en-IE"/>
    </w:rPr>
  </w:style>
  <w:style w:type="character" w:customStyle="1" w:styleId="gd">
    <w:name w:val="gd"/>
    <w:basedOn w:val="DefaultParagraphFont"/>
    <w:rsid w:val="00241735"/>
  </w:style>
  <w:style w:type="paragraph" w:styleId="ListParagraph">
    <w:name w:val="List Paragraph"/>
    <w:basedOn w:val="Normal"/>
    <w:uiPriority w:val="34"/>
    <w:qFormat/>
    <w:rsid w:val="000A0B26"/>
    <w:pPr>
      <w:spacing w:after="200" w:line="276" w:lineRule="auto"/>
      <w:ind w:left="720"/>
      <w:contextualSpacing/>
    </w:pPr>
  </w:style>
  <w:style w:type="paragraph" w:styleId="NormalWeb">
    <w:name w:val="Normal (Web)"/>
    <w:basedOn w:val="Normal"/>
    <w:uiPriority w:val="99"/>
    <w:unhideWhenUsed/>
    <w:rsid w:val="00633F3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Body">
    <w:name w:val="Body"/>
    <w:qFormat/>
    <w:rsid w:val="00A53FD3"/>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Times New Roman" w:hAnsi="Times New Roman" w:cs="Times New Roman"/>
      <w:color w:val="000000"/>
      <w:sz w:val="24"/>
      <w:szCs w:val="24"/>
      <w:u w:color="00000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9920">
      <w:bodyDiv w:val="1"/>
      <w:marLeft w:val="0"/>
      <w:marRight w:val="0"/>
      <w:marTop w:val="0"/>
      <w:marBottom w:val="0"/>
      <w:divBdr>
        <w:top w:val="none" w:sz="0" w:space="0" w:color="auto"/>
        <w:left w:val="none" w:sz="0" w:space="0" w:color="auto"/>
        <w:bottom w:val="none" w:sz="0" w:space="0" w:color="auto"/>
        <w:right w:val="none" w:sz="0" w:space="0" w:color="auto"/>
      </w:divBdr>
    </w:div>
    <w:div w:id="122426529">
      <w:bodyDiv w:val="1"/>
      <w:marLeft w:val="0"/>
      <w:marRight w:val="0"/>
      <w:marTop w:val="0"/>
      <w:marBottom w:val="0"/>
      <w:divBdr>
        <w:top w:val="none" w:sz="0" w:space="0" w:color="auto"/>
        <w:left w:val="none" w:sz="0" w:space="0" w:color="auto"/>
        <w:bottom w:val="none" w:sz="0" w:space="0" w:color="auto"/>
        <w:right w:val="none" w:sz="0" w:space="0" w:color="auto"/>
      </w:divBdr>
    </w:div>
    <w:div w:id="396822062">
      <w:bodyDiv w:val="1"/>
      <w:marLeft w:val="0"/>
      <w:marRight w:val="0"/>
      <w:marTop w:val="0"/>
      <w:marBottom w:val="0"/>
      <w:divBdr>
        <w:top w:val="none" w:sz="0" w:space="0" w:color="auto"/>
        <w:left w:val="none" w:sz="0" w:space="0" w:color="auto"/>
        <w:bottom w:val="none" w:sz="0" w:space="0" w:color="auto"/>
        <w:right w:val="none" w:sz="0" w:space="0" w:color="auto"/>
      </w:divBdr>
    </w:div>
    <w:div w:id="670643409">
      <w:bodyDiv w:val="1"/>
      <w:marLeft w:val="0"/>
      <w:marRight w:val="0"/>
      <w:marTop w:val="0"/>
      <w:marBottom w:val="0"/>
      <w:divBdr>
        <w:top w:val="none" w:sz="0" w:space="0" w:color="auto"/>
        <w:left w:val="none" w:sz="0" w:space="0" w:color="auto"/>
        <w:bottom w:val="none" w:sz="0" w:space="0" w:color="auto"/>
        <w:right w:val="none" w:sz="0" w:space="0" w:color="auto"/>
      </w:divBdr>
      <w:divsChild>
        <w:div w:id="1092362103">
          <w:marLeft w:val="0"/>
          <w:marRight w:val="0"/>
          <w:marTop w:val="0"/>
          <w:marBottom w:val="0"/>
          <w:divBdr>
            <w:top w:val="none" w:sz="0" w:space="0" w:color="auto"/>
            <w:left w:val="none" w:sz="0" w:space="0" w:color="auto"/>
            <w:bottom w:val="none" w:sz="0" w:space="0" w:color="auto"/>
            <w:right w:val="none" w:sz="0" w:space="0" w:color="auto"/>
          </w:divBdr>
        </w:div>
        <w:div w:id="1287859181">
          <w:marLeft w:val="0"/>
          <w:marRight w:val="0"/>
          <w:marTop w:val="0"/>
          <w:marBottom w:val="0"/>
          <w:divBdr>
            <w:top w:val="none" w:sz="0" w:space="0" w:color="auto"/>
            <w:left w:val="none" w:sz="0" w:space="0" w:color="auto"/>
            <w:bottom w:val="none" w:sz="0" w:space="0" w:color="auto"/>
            <w:right w:val="none" w:sz="0" w:space="0" w:color="auto"/>
          </w:divBdr>
          <w:divsChild>
            <w:div w:id="446239704">
              <w:marLeft w:val="0"/>
              <w:marRight w:val="0"/>
              <w:marTop w:val="0"/>
              <w:marBottom w:val="0"/>
              <w:divBdr>
                <w:top w:val="none" w:sz="0" w:space="0" w:color="auto"/>
                <w:left w:val="none" w:sz="0" w:space="0" w:color="auto"/>
                <w:bottom w:val="none" w:sz="0" w:space="0" w:color="auto"/>
                <w:right w:val="none" w:sz="0" w:space="0" w:color="auto"/>
              </w:divBdr>
            </w:div>
            <w:div w:id="1566526938">
              <w:marLeft w:val="0"/>
              <w:marRight w:val="0"/>
              <w:marTop w:val="0"/>
              <w:marBottom w:val="0"/>
              <w:divBdr>
                <w:top w:val="none" w:sz="0" w:space="0" w:color="auto"/>
                <w:left w:val="none" w:sz="0" w:space="0" w:color="auto"/>
                <w:bottom w:val="none" w:sz="0" w:space="0" w:color="auto"/>
                <w:right w:val="none" w:sz="0" w:space="0" w:color="auto"/>
              </w:divBdr>
            </w:div>
          </w:divsChild>
        </w:div>
        <w:div w:id="619915678">
          <w:marLeft w:val="0"/>
          <w:marRight w:val="0"/>
          <w:marTop w:val="0"/>
          <w:marBottom w:val="0"/>
          <w:divBdr>
            <w:top w:val="none" w:sz="0" w:space="0" w:color="auto"/>
            <w:left w:val="none" w:sz="0" w:space="0" w:color="auto"/>
            <w:bottom w:val="none" w:sz="0" w:space="0" w:color="auto"/>
            <w:right w:val="none" w:sz="0" w:space="0" w:color="auto"/>
          </w:divBdr>
        </w:div>
        <w:div w:id="376897876">
          <w:marLeft w:val="0"/>
          <w:marRight w:val="0"/>
          <w:marTop w:val="0"/>
          <w:marBottom w:val="0"/>
          <w:divBdr>
            <w:top w:val="none" w:sz="0" w:space="0" w:color="auto"/>
            <w:left w:val="none" w:sz="0" w:space="0" w:color="auto"/>
            <w:bottom w:val="none" w:sz="0" w:space="0" w:color="auto"/>
            <w:right w:val="none" w:sz="0" w:space="0" w:color="auto"/>
          </w:divBdr>
        </w:div>
        <w:div w:id="1997569466">
          <w:marLeft w:val="0"/>
          <w:marRight w:val="0"/>
          <w:marTop w:val="0"/>
          <w:marBottom w:val="0"/>
          <w:divBdr>
            <w:top w:val="none" w:sz="0" w:space="0" w:color="auto"/>
            <w:left w:val="none" w:sz="0" w:space="0" w:color="auto"/>
            <w:bottom w:val="none" w:sz="0" w:space="0" w:color="auto"/>
            <w:right w:val="none" w:sz="0" w:space="0" w:color="auto"/>
          </w:divBdr>
        </w:div>
        <w:div w:id="2049987494">
          <w:marLeft w:val="0"/>
          <w:marRight w:val="0"/>
          <w:marTop w:val="0"/>
          <w:marBottom w:val="0"/>
          <w:divBdr>
            <w:top w:val="none" w:sz="0" w:space="0" w:color="auto"/>
            <w:left w:val="none" w:sz="0" w:space="0" w:color="auto"/>
            <w:bottom w:val="none" w:sz="0" w:space="0" w:color="auto"/>
            <w:right w:val="none" w:sz="0" w:space="0" w:color="auto"/>
          </w:divBdr>
        </w:div>
      </w:divsChild>
    </w:div>
    <w:div w:id="924221156">
      <w:bodyDiv w:val="1"/>
      <w:marLeft w:val="0"/>
      <w:marRight w:val="0"/>
      <w:marTop w:val="0"/>
      <w:marBottom w:val="0"/>
      <w:divBdr>
        <w:top w:val="none" w:sz="0" w:space="0" w:color="auto"/>
        <w:left w:val="none" w:sz="0" w:space="0" w:color="auto"/>
        <w:bottom w:val="none" w:sz="0" w:space="0" w:color="auto"/>
        <w:right w:val="none" w:sz="0" w:space="0" w:color="auto"/>
      </w:divBdr>
    </w:div>
    <w:div w:id="929041453">
      <w:bodyDiv w:val="1"/>
      <w:marLeft w:val="0"/>
      <w:marRight w:val="0"/>
      <w:marTop w:val="0"/>
      <w:marBottom w:val="0"/>
      <w:divBdr>
        <w:top w:val="none" w:sz="0" w:space="0" w:color="auto"/>
        <w:left w:val="none" w:sz="0" w:space="0" w:color="auto"/>
        <w:bottom w:val="none" w:sz="0" w:space="0" w:color="auto"/>
        <w:right w:val="none" w:sz="0" w:space="0" w:color="auto"/>
      </w:divBdr>
    </w:div>
    <w:div w:id="1091125525">
      <w:bodyDiv w:val="1"/>
      <w:marLeft w:val="0"/>
      <w:marRight w:val="0"/>
      <w:marTop w:val="0"/>
      <w:marBottom w:val="0"/>
      <w:divBdr>
        <w:top w:val="none" w:sz="0" w:space="0" w:color="auto"/>
        <w:left w:val="none" w:sz="0" w:space="0" w:color="auto"/>
        <w:bottom w:val="none" w:sz="0" w:space="0" w:color="auto"/>
        <w:right w:val="none" w:sz="0" w:space="0" w:color="auto"/>
      </w:divBdr>
    </w:div>
    <w:div w:id="118262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st.ie/wp-content/uploads/ERST-Charter-2020.pdf" TargetMode="External"/><Relationship Id="rId13" Type="http://schemas.openxmlformats.org/officeDocument/2006/relationships/hyperlink" Target="mailto:recruitment@cercork.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rcork.ie" TargetMode="External"/><Relationship Id="rId12" Type="http://schemas.openxmlformats.org/officeDocument/2006/relationships/hyperlink" Target="https://www.erst.ie/wp-content/uploads/Role-Profile-for-the-Position-of-DP.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st.ie/wp-content/uploads/Extract-from-the-Articles-of-Management-Sections-20-and-21.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rst.ie/wp-content/uploads/Circular-62-2021.pdf" TargetMode="External"/><Relationship Id="rId4" Type="http://schemas.openxmlformats.org/officeDocument/2006/relationships/webSettings" Target="webSettings.xml"/><Relationship Id="rId9" Type="http://schemas.openxmlformats.org/officeDocument/2006/relationships/hyperlink" Target="https://www.erst.ie/wp-content/uploads/Circular-04-98-Revised-in-school-management-structures-in-secondary-schools.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 Design &amp; Print</dc:creator>
  <cp:lastModifiedBy>Nóilín Ní Dhulaing</cp:lastModifiedBy>
  <cp:revision>3</cp:revision>
  <cp:lastPrinted>2025-02-14T12:26:00Z</cp:lastPrinted>
  <dcterms:created xsi:type="dcterms:W3CDTF">2025-03-31T11:48:00Z</dcterms:created>
  <dcterms:modified xsi:type="dcterms:W3CDTF">2025-04-11T17:23:00Z</dcterms:modified>
</cp:coreProperties>
</file>