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34E95" w14:textId="77777777" w:rsidR="006B5BBB" w:rsidRDefault="006B5BBB"/>
    <w:p w14:paraId="1D7EAB62" w14:textId="77777777" w:rsidR="00BC343D" w:rsidRDefault="00BC343D"/>
    <w:p w14:paraId="1624AF28" w14:textId="4B9F8755" w:rsidR="00A61FAF" w:rsidRDefault="00513309">
      <w:r>
        <w:t>Date</w:t>
      </w:r>
      <w:r w:rsidR="007D5A80">
        <w:t>: 08/07/2024</w:t>
      </w:r>
    </w:p>
    <w:p w14:paraId="6AAA5442" w14:textId="7FB6E3FF" w:rsidR="00513309" w:rsidRPr="00BC343D" w:rsidRDefault="00513309">
      <w:p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A Chara,</w:t>
      </w:r>
    </w:p>
    <w:p w14:paraId="2655BB54" w14:textId="43958278" w:rsidR="00513309" w:rsidRPr="00BC343D" w:rsidRDefault="00513309">
      <w:p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Thank you for contacting us in relation to the advertised position </w:t>
      </w:r>
      <w:r w:rsidR="004E12FF" w:rsidRPr="00BC343D">
        <w:rPr>
          <w:rFonts w:cstheme="minorHAnsi"/>
          <w:sz w:val="24"/>
          <w:szCs w:val="24"/>
        </w:rPr>
        <w:t xml:space="preserve">of </w:t>
      </w:r>
      <w:r w:rsidR="006164B9" w:rsidRPr="00BC343D">
        <w:rPr>
          <w:rFonts w:cstheme="minorHAnsi"/>
          <w:sz w:val="24"/>
          <w:szCs w:val="24"/>
        </w:rPr>
        <w:t xml:space="preserve">Deputy </w:t>
      </w:r>
      <w:r w:rsidR="004E12FF" w:rsidRPr="00BC343D">
        <w:rPr>
          <w:rFonts w:cstheme="minorHAnsi"/>
          <w:sz w:val="24"/>
          <w:szCs w:val="24"/>
        </w:rPr>
        <w:t>Principal</w:t>
      </w:r>
      <w:r w:rsidRPr="00BC343D">
        <w:rPr>
          <w:rFonts w:cstheme="minorHAnsi"/>
          <w:sz w:val="24"/>
          <w:szCs w:val="24"/>
        </w:rPr>
        <w:t xml:space="preserve"> </w:t>
      </w:r>
      <w:bookmarkStart w:id="0" w:name="_Hlk88832712"/>
      <w:r w:rsidRPr="00BC343D">
        <w:rPr>
          <w:rFonts w:cstheme="minorHAnsi"/>
          <w:sz w:val="24"/>
          <w:szCs w:val="24"/>
        </w:rPr>
        <w:t xml:space="preserve">in </w:t>
      </w:r>
      <w:bookmarkEnd w:id="0"/>
      <w:r w:rsidR="00BC343D" w:rsidRPr="00BC343D">
        <w:rPr>
          <w:rFonts w:cstheme="minorHAnsi"/>
          <w:sz w:val="24"/>
          <w:szCs w:val="24"/>
        </w:rPr>
        <w:t>Naas CBS</w:t>
      </w:r>
    </w:p>
    <w:p w14:paraId="3407905B" w14:textId="4B61EECF" w:rsidR="00513309" w:rsidRPr="00BC343D" w:rsidRDefault="00513309">
      <w:p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The post of</w:t>
      </w:r>
      <w:r w:rsidR="00BC343D" w:rsidRPr="00BC343D">
        <w:rPr>
          <w:rFonts w:cstheme="minorHAnsi"/>
          <w:sz w:val="24"/>
          <w:szCs w:val="24"/>
        </w:rPr>
        <w:t xml:space="preserve"> Deputy</w:t>
      </w:r>
      <w:r w:rsidR="00050043" w:rsidRPr="00BC343D">
        <w:rPr>
          <w:rFonts w:cstheme="minorHAnsi"/>
          <w:sz w:val="24"/>
          <w:szCs w:val="24"/>
        </w:rPr>
        <w:t xml:space="preserve"> </w:t>
      </w:r>
      <w:r w:rsidRPr="00BC343D">
        <w:rPr>
          <w:rFonts w:cstheme="minorHAnsi"/>
          <w:sz w:val="24"/>
          <w:szCs w:val="24"/>
        </w:rPr>
        <w:t>Principal will be filled in accordance with the following:</w:t>
      </w:r>
    </w:p>
    <w:p w14:paraId="7FDA9C2B" w14:textId="01BA48AF" w:rsidR="00513309" w:rsidRPr="00BC343D" w:rsidRDefault="00513309" w:rsidP="00513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The Edmund Rice Schools Trust Charter</w:t>
      </w:r>
    </w:p>
    <w:p w14:paraId="5F66C86C" w14:textId="3AAEED22" w:rsidR="00513309" w:rsidRPr="00BC343D" w:rsidRDefault="00513309" w:rsidP="00513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Articles 20 and 21 of the Articles of Management for Catholic Secondary Schools </w:t>
      </w:r>
    </w:p>
    <w:p w14:paraId="28FBB862" w14:textId="4ABC020D" w:rsidR="00513309" w:rsidRPr="00BC343D" w:rsidRDefault="00513309" w:rsidP="00513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Department of Education &amp; Skills Circular 04/98 </w:t>
      </w:r>
    </w:p>
    <w:p w14:paraId="29A798C5" w14:textId="56965653" w:rsidR="00050043" w:rsidRPr="00BC343D" w:rsidRDefault="00050043" w:rsidP="00513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Department of Education &amp; Skills Circular 62/2021</w:t>
      </w:r>
    </w:p>
    <w:p w14:paraId="27DE27AA" w14:textId="65AB9F3E" w:rsidR="00513309" w:rsidRPr="00BC343D" w:rsidRDefault="00513309" w:rsidP="0051330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Role Profile for the position of </w:t>
      </w:r>
      <w:r w:rsidR="00050043" w:rsidRPr="00BC343D">
        <w:rPr>
          <w:rFonts w:cstheme="minorHAnsi"/>
          <w:sz w:val="24"/>
          <w:szCs w:val="24"/>
        </w:rPr>
        <w:t xml:space="preserve">the </w:t>
      </w:r>
      <w:r w:rsidR="00C973E0" w:rsidRPr="00BC343D">
        <w:rPr>
          <w:rFonts w:cstheme="minorHAnsi"/>
          <w:sz w:val="24"/>
          <w:szCs w:val="24"/>
        </w:rPr>
        <w:t xml:space="preserve">Deputy </w:t>
      </w:r>
      <w:r w:rsidRPr="00BC343D">
        <w:rPr>
          <w:rFonts w:cstheme="minorHAnsi"/>
          <w:sz w:val="24"/>
          <w:szCs w:val="24"/>
        </w:rPr>
        <w:t xml:space="preserve">Principal </w:t>
      </w:r>
    </w:p>
    <w:p w14:paraId="734B7A57" w14:textId="77777777" w:rsidR="00A74050" w:rsidRPr="00BC343D" w:rsidRDefault="00A74050" w:rsidP="00513309">
      <w:pPr>
        <w:rPr>
          <w:rFonts w:cstheme="minorHAnsi"/>
          <w:sz w:val="24"/>
          <w:szCs w:val="24"/>
        </w:rPr>
      </w:pPr>
    </w:p>
    <w:p w14:paraId="56E6A950" w14:textId="3C0E5FB5" w:rsidR="00513309" w:rsidRPr="00BC343D" w:rsidRDefault="00513309" w:rsidP="00513309">
      <w:p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Further information about the school is available on the school’s website, </w:t>
      </w:r>
      <w:hyperlink r:id="rId7" w:history="1">
        <w:r w:rsidR="00BC343D" w:rsidRPr="00BC343D">
          <w:rPr>
            <w:rStyle w:val="Hyperlink"/>
            <w:rFonts w:cstheme="minorHAnsi"/>
            <w:sz w:val="24"/>
            <w:szCs w:val="24"/>
          </w:rPr>
          <w:t>www.naascbs.ie.</w:t>
        </w:r>
      </w:hyperlink>
      <w:r w:rsidR="00BC343D" w:rsidRPr="00BC343D">
        <w:rPr>
          <w:rStyle w:val="Hyperlink"/>
          <w:rFonts w:cstheme="minorHAnsi"/>
          <w:sz w:val="24"/>
          <w:szCs w:val="24"/>
        </w:rPr>
        <w:t xml:space="preserve"> </w:t>
      </w:r>
      <w:r w:rsidR="00E212BE" w:rsidRPr="00BC343D">
        <w:rPr>
          <w:rStyle w:val="Hyperlink"/>
          <w:rFonts w:cstheme="minorHAnsi"/>
          <w:sz w:val="24"/>
          <w:szCs w:val="24"/>
        </w:rPr>
        <w:t xml:space="preserve"> </w:t>
      </w:r>
      <w:r w:rsidR="00B570EA" w:rsidRPr="00BC343D">
        <w:rPr>
          <w:rFonts w:cstheme="minorHAnsi"/>
          <w:sz w:val="24"/>
          <w:szCs w:val="24"/>
        </w:rPr>
        <w:t xml:space="preserve"> </w:t>
      </w:r>
    </w:p>
    <w:p w14:paraId="1DB4B12E" w14:textId="37FDF6A5" w:rsidR="00513309" w:rsidRPr="00BC343D" w:rsidRDefault="00513309" w:rsidP="00513309">
      <w:pPr>
        <w:rPr>
          <w:rFonts w:cstheme="minorHAnsi"/>
          <w:sz w:val="24"/>
          <w:szCs w:val="24"/>
        </w:rPr>
      </w:pPr>
    </w:p>
    <w:p w14:paraId="24EBF5FA" w14:textId="6FA3B4A6" w:rsidR="00513309" w:rsidRPr="00BC343D" w:rsidRDefault="00BC343D" w:rsidP="00513309">
      <w:p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Please download</w:t>
      </w:r>
      <w:r w:rsidR="00C36420" w:rsidRPr="00BC343D">
        <w:rPr>
          <w:rFonts w:cstheme="minorHAnsi"/>
          <w:sz w:val="24"/>
          <w:szCs w:val="24"/>
        </w:rPr>
        <w:t xml:space="preserve"> the Application Form and </w:t>
      </w:r>
      <w:r w:rsidRPr="00BC343D">
        <w:rPr>
          <w:rFonts w:cstheme="minorHAnsi"/>
          <w:sz w:val="24"/>
          <w:szCs w:val="24"/>
        </w:rPr>
        <w:t xml:space="preserve">use </w:t>
      </w:r>
      <w:r w:rsidR="00C36420" w:rsidRPr="00BC343D">
        <w:rPr>
          <w:rFonts w:cstheme="minorHAnsi"/>
          <w:sz w:val="24"/>
          <w:szCs w:val="24"/>
        </w:rPr>
        <w:t>the links below to the five associated documents which should be read to assist you in completing the form and gain an understanding of the application process.</w:t>
      </w:r>
    </w:p>
    <w:p w14:paraId="0253724A" w14:textId="77777777" w:rsidR="00C36420" w:rsidRPr="00BC343D" w:rsidRDefault="00C36420" w:rsidP="00C36420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The Edmund Rice Schools Trust Charter, available </w:t>
      </w:r>
      <w:hyperlink r:id="rId8" w:history="1">
        <w:r w:rsidRPr="00BC343D">
          <w:rPr>
            <w:rStyle w:val="Hyperlink"/>
            <w:rFonts w:cstheme="minorHAnsi"/>
            <w:sz w:val="24"/>
            <w:szCs w:val="24"/>
          </w:rPr>
          <w:t>here</w:t>
        </w:r>
      </w:hyperlink>
    </w:p>
    <w:p w14:paraId="63B17407" w14:textId="195C8ED9" w:rsidR="00513309" w:rsidRPr="00BC343D" w:rsidRDefault="00513309" w:rsidP="0051330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Circular 04/98</w:t>
      </w:r>
      <w:r w:rsidR="00C36420" w:rsidRPr="00BC343D">
        <w:rPr>
          <w:rFonts w:cstheme="minorHAnsi"/>
          <w:sz w:val="24"/>
          <w:szCs w:val="24"/>
        </w:rPr>
        <w:t xml:space="preserve">, available </w:t>
      </w:r>
      <w:hyperlink r:id="rId9" w:history="1">
        <w:r w:rsidR="00C36420" w:rsidRPr="00BC343D">
          <w:rPr>
            <w:rStyle w:val="Hyperlink"/>
            <w:rFonts w:cstheme="minorHAnsi"/>
            <w:sz w:val="24"/>
            <w:szCs w:val="24"/>
          </w:rPr>
          <w:t>here</w:t>
        </w:r>
      </w:hyperlink>
    </w:p>
    <w:p w14:paraId="4C3F4417" w14:textId="4245B76B" w:rsidR="00050043" w:rsidRPr="00BC343D" w:rsidRDefault="00050043" w:rsidP="0051330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Circular 62/2021</w:t>
      </w:r>
      <w:r w:rsidR="00C36420" w:rsidRPr="00BC343D">
        <w:rPr>
          <w:rFonts w:cstheme="minorHAnsi"/>
          <w:sz w:val="24"/>
          <w:szCs w:val="24"/>
        </w:rPr>
        <w:t xml:space="preserve">, available </w:t>
      </w:r>
      <w:hyperlink r:id="rId10" w:history="1">
        <w:r w:rsidR="00C36420" w:rsidRPr="00BC343D">
          <w:rPr>
            <w:rStyle w:val="Hyperlink"/>
            <w:rFonts w:cstheme="minorHAnsi"/>
            <w:sz w:val="24"/>
            <w:szCs w:val="24"/>
          </w:rPr>
          <w:t>here</w:t>
        </w:r>
      </w:hyperlink>
    </w:p>
    <w:p w14:paraId="673542DC" w14:textId="171A65A9" w:rsidR="00513309" w:rsidRPr="00BC343D" w:rsidRDefault="00513309" w:rsidP="0051330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>Articles 20 and 21 of the Articles of Management</w:t>
      </w:r>
      <w:r w:rsidR="00C36420" w:rsidRPr="00BC343D">
        <w:rPr>
          <w:rFonts w:cstheme="minorHAnsi"/>
          <w:sz w:val="24"/>
          <w:szCs w:val="24"/>
        </w:rPr>
        <w:t xml:space="preserve">, available </w:t>
      </w:r>
      <w:hyperlink r:id="rId11" w:history="1">
        <w:r w:rsidR="00C36420" w:rsidRPr="00BC343D">
          <w:rPr>
            <w:rStyle w:val="Hyperlink"/>
            <w:rFonts w:cstheme="minorHAnsi"/>
            <w:sz w:val="24"/>
            <w:szCs w:val="24"/>
          </w:rPr>
          <w:t>here</w:t>
        </w:r>
      </w:hyperlink>
    </w:p>
    <w:p w14:paraId="262CF2A3" w14:textId="7D857526" w:rsidR="00513309" w:rsidRPr="00BC343D" w:rsidRDefault="00513309" w:rsidP="00513309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C343D">
        <w:rPr>
          <w:rFonts w:cstheme="minorHAnsi"/>
          <w:sz w:val="24"/>
          <w:szCs w:val="24"/>
        </w:rPr>
        <w:t xml:space="preserve">Role Profile of </w:t>
      </w:r>
      <w:r w:rsidR="00C973E0" w:rsidRPr="00BC343D">
        <w:rPr>
          <w:rFonts w:cstheme="minorHAnsi"/>
          <w:sz w:val="24"/>
          <w:szCs w:val="24"/>
        </w:rPr>
        <w:t xml:space="preserve">Deputy </w:t>
      </w:r>
      <w:r w:rsidRPr="00BC343D">
        <w:rPr>
          <w:rFonts w:cstheme="minorHAnsi"/>
          <w:sz w:val="24"/>
          <w:szCs w:val="24"/>
        </w:rPr>
        <w:t>Principal</w:t>
      </w:r>
      <w:r w:rsidR="00C36420" w:rsidRPr="00BC343D">
        <w:rPr>
          <w:rFonts w:cstheme="minorHAnsi"/>
          <w:sz w:val="24"/>
          <w:szCs w:val="24"/>
        </w:rPr>
        <w:t xml:space="preserve">, available </w:t>
      </w:r>
      <w:hyperlink r:id="rId12" w:history="1">
        <w:r w:rsidR="00C36420" w:rsidRPr="00BC343D">
          <w:rPr>
            <w:rStyle w:val="Hyperlink"/>
            <w:rFonts w:cstheme="minorHAnsi"/>
            <w:sz w:val="24"/>
            <w:szCs w:val="24"/>
          </w:rPr>
          <w:t>here</w:t>
        </w:r>
      </w:hyperlink>
    </w:p>
    <w:p w14:paraId="79F3700C" w14:textId="77777777" w:rsidR="00A74050" w:rsidRPr="00BC343D" w:rsidRDefault="00A74050" w:rsidP="00513309">
      <w:pPr>
        <w:rPr>
          <w:rFonts w:cstheme="minorHAnsi"/>
          <w:sz w:val="24"/>
          <w:szCs w:val="24"/>
        </w:rPr>
      </w:pPr>
    </w:p>
    <w:p w14:paraId="0E0691AE" w14:textId="66E01871" w:rsidR="00513309" w:rsidRDefault="00513309" w:rsidP="00BC343D">
      <w:pPr>
        <w:pStyle w:val="Body"/>
        <w:rPr>
          <w:rFonts w:asciiTheme="minorHAnsi" w:hAnsiTheme="minorHAnsi" w:cstheme="minorHAnsi"/>
        </w:rPr>
      </w:pPr>
      <w:r w:rsidRPr="00BC343D">
        <w:rPr>
          <w:rFonts w:asciiTheme="minorHAnsi" w:hAnsiTheme="minorHAnsi" w:cstheme="minorHAnsi"/>
        </w:rPr>
        <w:t xml:space="preserve">Completed Application Forms should be </w:t>
      </w:r>
      <w:r w:rsidR="00BC343D" w:rsidRPr="00BC343D">
        <w:rPr>
          <w:rFonts w:asciiTheme="minorHAnsi" w:hAnsiTheme="minorHAnsi" w:cstheme="minorHAnsi"/>
        </w:rPr>
        <w:t xml:space="preserve">sent to </w:t>
      </w:r>
      <w:hyperlink r:id="rId13" w:history="1">
        <w:r w:rsidR="00BC343D" w:rsidRPr="00BC343D">
          <w:rPr>
            <w:rStyle w:val="Hyperlink"/>
            <w:rFonts w:asciiTheme="minorHAnsi" w:hAnsiTheme="minorHAnsi" w:cstheme="minorHAnsi"/>
          </w:rPr>
          <w:t>erstcompetitions@outlook.ie</w:t>
        </w:r>
      </w:hyperlink>
      <w:r w:rsidR="00BC343D" w:rsidRPr="00BC343D">
        <w:rPr>
          <w:rFonts w:asciiTheme="minorHAnsi" w:hAnsiTheme="minorHAnsi" w:cstheme="minorHAnsi"/>
        </w:rPr>
        <w:t xml:space="preserve"> by 12 noon on 2</w:t>
      </w:r>
      <w:r w:rsidR="00BC343D" w:rsidRPr="00BC343D">
        <w:rPr>
          <w:rFonts w:asciiTheme="minorHAnsi" w:hAnsiTheme="minorHAnsi" w:cstheme="minorHAnsi"/>
          <w:vertAlign w:val="superscript"/>
        </w:rPr>
        <w:t>nd</w:t>
      </w:r>
      <w:r w:rsidR="00BC343D" w:rsidRPr="00BC343D">
        <w:rPr>
          <w:rFonts w:asciiTheme="minorHAnsi" w:hAnsiTheme="minorHAnsi" w:cstheme="minorHAnsi"/>
        </w:rPr>
        <w:t xml:space="preserve"> August 2024.</w:t>
      </w:r>
    </w:p>
    <w:p w14:paraId="4764FF8F" w14:textId="77777777" w:rsidR="00BC343D" w:rsidRDefault="00BC343D" w:rsidP="00BC343D">
      <w:pPr>
        <w:pStyle w:val="Body"/>
        <w:rPr>
          <w:rFonts w:asciiTheme="minorHAnsi" w:hAnsiTheme="minorHAnsi" w:cstheme="minorHAnsi"/>
        </w:rPr>
      </w:pPr>
    </w:p>
    <w:p w14:paraId="6A0BF7D5" w14:textId="56113A0D" w:rsidR="00BC343D" w:rsidRDefault="00BC343D" w:rsidP="00BC343D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Meas,</w:t>
      </w:r>
    </w:p>
    <w:p w14:paraId="0C15A92A" w14:textId="77777777" w:rsidR="007D5A80" w:rsidRDefault="007D5A80" w:rsidP="00BC343D">
      <w:pPr>
        <w:pStyle w:val="Body"/>
        <w:rPr>
          <w:rFonts w:asciiTheme="minorHAnsi" w:hAnsiTheme="minorHAnsi" w:cstheme="minorHAnsi"/>
        </w:rPr>
      </w:pPr>
    </w:p>
    <w:p w14:paraId="3450DE68" w14:textId="1F0A9C5F" w:rsidR="00BC343D" w:rsidRDefault="007D5A80" w:rsidP="00BC343D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Colman Campbell</w:t>
      </w:r>
    </w:p>
    <w:p w14:paraId="14ADD994" w14:textId="16FEE0CA" w:rsidR="00BC343D" w:rsidRPr="00BC343D" w:rsidRDefault="007D5A80" w:rsidP="00BC343D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Chairperson </w:t>
      </w:r>
      <w:r w:rsidR="00BC343D">
        <w:rPr>
          <w:rFonts w:asciiTheme="minorHAnsi" w:hAnsiTheme="minorHAnsi" w:cstheme="minorHAnsi"/>
        </w:rPr>
        <w:t>Board of Management of Naas CBS</w:t>
      </w:r>
    </w:p>
    <w:p w14:paraId="6E03EA2C" w14:textId="3E36A9E3" w:rsidR="00513309" w:rsidRDefault="00513309" w:rsidP="00513309"/>
    <w:sectPr w:rsidR="00513309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7A53" w14:textId="77777777" w:rsidR="004047F6" w:rsidRDefault="004047F6" w:rsidP="006B5BBB">
      <w:pPr>
        <w:spacing w:after="0" w:line="240" w:lineRule="auto"/>
      </w:pPr>
      <w:r>
        <w:separator/>
      </w:r>
    </w:p>
  </w:endnote>
  <w:endnote w:type="continuationSeparator" w:id="0">
    <w:p w14:paraId="0F27CD4A" w14:textId="77777777" w:rsidR="004047F6" w:rsidRDefault="004047F6" w:rsidP="006B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8DD7" w14:textId="77777777" w:rsidR="004047F6" w:rsidRDefault="004047F6" w:rsidP="006B5BBB">
      <w:pPr>
        <w:spacing w:after="0" w:line="240" w:lineRule="auto"/>
      </w:pPr>
      <w:r>
        <w:separator/>
      </w:r>
    </w:p>
  </w:footnote>
  <w:footnote w:type="continuationSeparator" w:id="0">
    <w:p w14:paraId="4BD75A2D" w14:textId="77777777" w:rsidR="004047F6" w:rsidRDefault="004047F6" w:rsidP="006B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2D64" w14:textId="57DE90E7" w:rsidR="006B5BBB" w:rsidRPr="006B5BBB" w:rsidRDefault="007D5A80" w:rsidP="007D5A80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1069DDCA" wp14:editId="7E4305C9">
          <wp:extent cx="5731510" cy="1457325"/>
          <wp:effectExtent l="0" t="0" r="0" b="3175"/>
          <wp:docPr id="868469436" name="Picture 2" descr="A colorful shield with a lion and snak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69436" name="Picture 2" descr="A colorful shield with a lion and snak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5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83555"/>
    <w:multiLevelType w:val="hybridMultilevel"/>
    <w:tmpl w:val="84C2996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60EE"/>
    <w:multiLevelType w:val="hybridMultilevel"/>
    <w:tmpl w:val="F970F98A"/>
    <w:lvl w:ilvl="0" w:tplc="90407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0082"/>
    <w:multiLevelType w:val="hybridMultilevel"/>
    <w:tmpl w:val="580ADB6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5016">
    <w:abstractNumId w:val="2"/>
  </w:num>
  <w:num w:numId="2" w16cid:durableId="1264610738">
    <w:abstractNumId w:val="0"/>
  </w:num>
  <w:num w:numId="3" w16cid:durableId="22711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09"/>
    <w:rsid w:val="00050043"/>
    <w:rsid w:val="000651A2"/>
    <w:rsid w:val="000D3512"/>
    <w:rsid w:val="00211192"/>
    <w:rsid w:val="00271123"/>
    <w:rsid w:val="002D462C"/>
    <w:rsid w:val="002E2411"/>
    <w:rsid w:val="003F500A"/>
    <w:rsid w:val="004047F6"/>
    <w:rsid w:val="004E12FF"/>
    <w:rsid w:val="00513309"/>
    <w:rsid w:val="006164B9"/>
    <w:rsid w:val="006255A7"/>
    <w:rsid w:val="00634567"/>
    <w:rsid w:val="006B5BBB"/>
    <w:rsid w:val="006E4D3B"/>
    <w:rsid w:val="00737088"/>
    <w:rsid w:val="007D5A80"/>
    <w:rsid w:val="008C5F28"/>
    <w:rsid w:val="009333F4"/>
    <w:rsid w:val="00947CBF"/>
    <w:rsid w:val="00A30E72"/>
    <w:rsid w:val="00A61FAF"/>
    <w:rsid w:val="00A74050"/>
    <w:rsid w:val="00B570EA"/>
    <w:rsid w:val="00BC343D"/>
    <w:rsid w:val="00C0365F"/>
    <w:rsid w:val="00C36420"/>
    <w:rsid w:val="00C973E0"/>
    <w:rsid w:val="00CA0693"/>
    <w:rsid w:val="00E212BE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3DFF"/>
  <w15:chartTrackingRefBased/>
  <w15:docId w15:val="{2E541A98-5272-45A7-94DF-73409339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3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BB"/>
  </w:style>
  <w:style w:type="paragraph" w:styleId="Footer">
    <w:name w:val="footer"/>
    <w:basedOn w:val="Normal"/>
    <w:link w:val="FooterChar"/>
    <w:uiPriority w:val="99"/>
    <w:unhideWhenUsed/>
    <w:rsid w:val="006B5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BB"/>
  </w:style>
  <w:style w:type="character" w:styleId="FollowedHyperlink">
    <w:name w:val="FollowedHyperlink"/>
    <w:basedOn w:val="DefaultParagraphFont"/>
    <w:uiPriority w:val="99"/>
    <w:semiHidden/>
    <w:unhideWhenUsed/>
    <w:rsid w:val="00C36420"/>
    <w:rPr>
      <w:color w:val="954F72" w:themeColor="followedHyperlink"/>
      <w:u w:val="single"/>
    </w:rPr>
  </w:style>
  <w:style w:type="paragraph" w:customStyle="1" w:styleId="Body">
    <w:name w:val="Body"/>
    <w:qFormat/>
    <w:rsid w:val="00BC34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t.ie/wp-content/uploads/ERST-Charter-2020.pdf" TargetMode="External"/><Relationship Id="rId13" Type="http://schemas.openxmlformats.org/officeDocument/2006/relationships/hyperlink" Target="mailto:erstcompetitions@outlook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ascbs.ie." TargetMode="External"/><Relationship Id="rId12" Type="http://schemas.openxmlformats.org/officeDocument/2006/relationships/hyperlink" Target="https://www.erst.ie/wp-content/uploads/Role-Profile-of-Deputy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st.ie/wp-content/uploads/Extract-from-the-Articles-of-Management-Sections-20-and-2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rst.ie/wp-content/uploads/Circular-62-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st.ie/wp-content/uploads/Circular-04-98-Revised-in-school-management-structures-in-secondary-school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Hogan</dc:creator>
  <cp:keywords/>
  <dc:description/>
  <cp:lastModifiedBy>Leo Hogan</cp:lastModifiedBy>
  <cp:revision>2</cp:revision>
  <dcterms:created xsi:type="dcterms:W3CDTF">2024-07-08T14:09:00Z</dcterms:created>
  <dcterms:modified xsi:type="dcterms:W3CDTF">2024-07-08T14:09:00Z</dcterms:modified>
</cp:coreProperties>
</file>